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0B4" w:rsidRDefault="001E50B4" w:rsidP="001E50B4">
      <w:pPr>
        <w:ind w:leftChars="-202" w:left="-424" w:rightChars="-364" w:right="-764"/>
        <w:jc w:val="center"/>
        <w:rPr>
          <w:rFonts w:ascii="华文中宋" w:eastAsia="华文中宋" w:hAnsi="华文中宋"/>
          <w:sz w:val="40"/>
          <w:szCs w:val="40"/>
        </w:rPr>
      </w:pPr>
      <w:r w:rsidRPr="00806D69">
        <w:rPr>
          <w:rFonts w:ascii="华文中宋" w:eastAsia="华文中宋" w:hAnsi="华文中宋" w:hint="eastAsia"/>
          <w:sz w:val="40"/>
          <w:szCs w:val="40"/>
        </w:rPr>
        <w:t>深圳港口码头场内机动车辆（牵引车）</w:t>
      </w:r>
    </w:p>
    <w:p w:rsidR="00141698" w:rsidRDefault="001E50B4" w:rsidP="001E50B4">
      <w:pPr>
        <w:ind w:leftChars="-202" w:left="-424" w:rightChars="-364" w:right="-764"/>
        <w:jc w:val="center"/>
        <w:rPr>
          <w:rFonts w:ascii="华文中宋" w:eastAsia="华文中宋" w:hAnsi="华文中宋"/>
          <w:sz w:val="40"/>
          <w:szCs w:val="40"/>
        </w:rPr>
      </w:pPr>
      <w:r w:rsidRPr="00806D69">
        <w:rPr>
          <w:rFonts w:ascii="华文中宋" w:eastAsia="华文中宋" w:hAnsi="华文中宋" w:hint="eastAsia"/>
          <w:sz w:val="40"/>
          <w:szCs w:val="40"/>
        </w:rPr>
        <w:t>委托检验检测协议</w:t>
      </w:r>
    </w:p>
    <w:p w:rsidR="001E50B4" w:rsidRPr="001E50B4" w:rsidRDefault="001E50B4" w:rsidP="001E50B4">
      <w:pPr>
        <w:ind w:rightChars="-364" w:right="-764" w:firstLineChars="1400" w:firstLine="3360"/>
        <w:rPr>
          <w:rFonts w:ascii="华文中宋" w:eastAsia="华文中宋" w:hAnsi="华文中宋"/>
          <w:sz w:val="24"/>
          <w:szCs w:val="24"/>
        </w:rPr>
      </w:pPr>
      <w:r w:rsidRPr="001E50B4">
        <w:rPr>
          <w:rFonts w:ascii="华文中宋" w:eastAsia="华文中宋" w:hAnsi="华文中宋" w:cs="Arial" w:hint="eastAsia"/>
          <w:color w:val="000000"/>
          <w:sz w:val="24"/>
          <w:szCs w:val="24"/>
        </w:rPr>
        <w:t>DGZZ/JL-GL43-2017</w:t>
      </w:r>
    </w:p>
    <w:p w:rsidR="001E50B4" w:rsidRPr="001E50B4" w:rsidRDefault="001E50B4" w:rsidP="001E50B4">
      <w:pPr>
        <w:ind w:leftChars="-202" w:left="-424"/>
        <w:rPr>
          <w:rFonts w:ascii="华文中宋" w:eastAsia="华文中宋" w:hAnsi="华文中宋"/>
          <w:sz w:val="22"/>
        </w:rPr>
      </w:pPr>
      <w:r w:rsidRPr="001E50B4">
        <w:rPr>
          <w:rFonts w:ascii="华文中宋" w:eastAsia="华文中宋" w:hAnsi="华文中宋" w:hint="eastAsia"/>
          <w:spacing w:val="26"/>
          <w:sz w:val="22"/>
        </w:rPr>
        <w:t>编</w:t>
      </w:r>
      <w:r w:rsidRPr="001E50B4">
        <w:rPr>
          <w:rFonts w:ascii="华文中宋" w:eastAsia="华文中宋" w:hAnsi="华文中宋" w:hint="eastAsia"/>
          <w:sz w:val="22"/>
        </w:rPr>
        <w:t>号：</w:t>
      </w:r>
      <w:r w:rsidRPr="001E50B4">
        <w:rPr>
          <w:rFonts w:ascii="华文中宋" w:eastAsia="华文中宋" w:hAnsi="华文中宋" w:hint="eastAsia"/>
          <w:sz w:val="22"/>
          <w:u w:val="single"/>
        </w:rPr>
        <w:t xml:space="preserve">                   </w:t>
      </w:r>
      <w:r w:rsidRPr="001E50B4">
        <w:rPr>
          <w:rFonts w:ascii="华文中宋" w:eastAsia="华文中宋" w:hAnsi="华文中宋" w:hint="eastAsia"/>
          <w:sz w:val="22"/>
        </w:rPr>
        <w:t xml:space="preserve">                      </w:t>
      </w:r>
      <w:r w:rsidRPr="001E50B4">
        <w:rPr>
          <w:rFonts w:ascii="华文中宋" w:eastAsia="华文中宋" w:hAnsi="华文中宋" w:hint="eastAsia"/>
          <w:spacing w:val="26"/>
          <w:sz w:val="22"/>
        </w:rPr>
        <w:t>签订日</w:t>
      </w:r>
      <w:r w:rsidRPr="001E50B4">
        <w:rPr>
          <w:rFonts w:ascii="华文中宋" w:eastAsia="华文中宋" w:hAnsi="华文中宋" w:hint="eastAsia"/>
          <w:sz w:val="22"/>
        </w:rPr>
        <w:t>期：</w:t>
      </w:r>
      <w:r w:rsidRPr="001E50B4">
        <w:rPr>
          <w:rFonts w:ascii="华文中宋" w:eastAsia="华文中宋" w:hAnsi="华文中宋" w:hint="eastAsia"/>
          <w:sz w:val="22"/>
          <w:u w:val="single"/>
        </w:rPr>
        <w:t xml:space="preserve">      </w:t>
      </w:r>
      <w:r w:rsidRPr="001E50B4">
        <w:rPr>
          <w:rFonts w:ascii="华文中宋" w:eastAsia="华文中宋" w:hAnsi="华文中宋" w:hint="eastAsia"/>
          <w:sz w:val="22"/>
        </w:rPr>
        <w:t>年</w:t>
      </w:r>
      <w:r w:rsidRPr="001E50B4">
        <w:rPr>
          <w:rFonts w:ascii="华文中宋" w:eastAsia="华文中宋" w:hAnsi="华文中宋" w:hint="eastAsia"/>
          <w:sz w:val="22"/>
          <w:u w:val="single"/>
        </w:rPr>
        <w:t xml:space="preserve">     </w:t>
      </w:r>
      <w:r w:rsidRPr="001E50B4">
        <w:rPr>
          <w:rFonts w:ascii="华文中宋" w:eastAsia="华文中宋" w:hAnsi="华文中宋" w:hint="eastAsia"/>
          <w:sz w:val="22"/>
        </w:rPr>
        <w:t>月</w:t>
      </w:r>
      <w:r w:rsidRPr="001E50B4">
        <w:rPr>
          <w:rFonts w:ascii="华文中宋" w:eastAsia="华文中宋" w:hAnsi="华文中宋"/>
          <w:sz w:val="22"/>
          <w:u w:val="single"/>
        </w:rPr>
        <w:t xml:space="preserve"> </w:t>
      </w:r>
      <w:r w:rsidRPr="001E50B4">
        <w:rPr>
          <w:rFonts w:ascii="华文中宋" w:eastAsia="华文中宋" w:hAnsi="华文中宋" w:hint="eastAsia"/>
          <w:sz w:val="22"/>
          <w:u w:val="single"/>
        </w:rPr>
        <w:t xml:space="preserve">   </w:t>
      </w:r>
      <w:r w:rsidRPr="001E50B4">
        <w:rPr>
          <w:rFonts w:ascii="华文中宋" w:eastAsia="华文中宋" w:hAnsi="华文中宋" w:hint="eastAsia"/>
          <w:sz w:val="22"/>
        </w:rPr>
        <w:t>日</w:t>
      </w:r>
    </w:p>
    <w:tbl>
      <w:tblPr>
        <w:tblW w:w="9498" w:type="dxa"/>
        <w:tblInd w:w="-31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753"/>
        <w:gridCol w:w="1104"/>
        <w:gridCol w:w="834"/>
        <w:gridCol w:w="287"/>
        <w:gridCol w:w="564"/>
        <w:gridCol w:w="712"/>
        <w:gridCol w:w="34"/>
        <w:gridCol w:w="146"/>
        <w:gridCol w:w="1020"/>
        <w:gridCol w:w="926"/>
        <w:gridCol w:w="557"/>
        <w:gridCol w:w="424"/>
        <w:gridCol w:w="138"/>
        <w:gridCol w:w="15"/>
        <w:gridCol w:w="353"/>
        <w:gridCol w:w="1631"/>
      </w:tblGrid>
      <w:tr w:rsidR="001E50B4" w:rsidRPr="001E50B4" w:rsidTr="001E50B4">
        <w:trPr>
          <w:cantSplit/>
          <w:trHeight w:val="1275"/>
        </w:trPr>
        <w:tc>
          <w:tcPr>
            <w:tcW w:w="753" w:type="dxa"/>
            <w:vMerge w:val="restart"/>
            <w:tcBorders>
              <w:top w:val="single" w:sz="12" w:space="0" w:color="000000"/>
            </w:tcBorders>
            <w:vAlign w:val="center"/>
          </w:tcPr>
          <w:p w:rsidR="001E50B4" w:rsidRPr="001E50B4" w:rsidRDefault="001E50B4" w:rsidP="001E50B4">
            <w:pPr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</w:p>
          <w:p w:rsidR="001E50B4" w:rsidRPr="001E50B4" w:rsidRDefault="001E50B4" w:rsidP="001E50B4">
            <w:pPr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申</w:t>
            </w:r>
          </w:p>
          <w:p w:rsidR="001E50B4" w:rsidRPr="001E50B4" w:rsidRDefault="001E50B4" w:rsidP="001E50B4">
            <w:pPr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报</w:t>
            </w:r>
          </w:p>
          <w:p w:rsidR="001E50B4" w:rsidRPr="001E50B4" w:rsidRDefault="001E50B4" w:rsidP="001E50B4">
            <w:pPr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单</w:t>
            </w:r>
          </w:p>
          <w:p w:rsidR="001E50B4" w:rsidRPr="001E50B4" w:rsidRDefault="001E50B4" w:rsidP="001E50B4">
            <w:pPr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位</w:t>
            </w:r>
          </w:p>
          <w:p w:rsidR="001E50B4" w:rsidRPr="001E50B4" w:rsidRDefault="001E50B4" w:rsidP="001E50B4">
            <w:pPr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填</w:t>
            </w:r>
          </w:p>
          <w:p w:rsidR="001E50B4" w:rsidRPr="001E50B4" w:rsidRDefault="001E50B4" w:rsidP="001E50B4">
            <w:pPr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写</w:t>
            </w:r>
          </w:p>
        </w:tc>
        <w:tc>
          <w:tcPr>
            <w:tcW w:w="1104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jc w:val="center"/>
              <w:rPr>
                <w:rFonts w:ascii="华文中宋" w:eastAsia="华文中宋" w:hAnsi="华文中宋"/>
                <w:b/>
                <w:bCs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委托单位</w:t>
            </w:r>
          </w:p>
        </w:tc>
        <w:tc>
          <w:tcPr>
            <w:tcW w:w="7641" w:type="dxa"/>
            <w:gridSpan w:val="14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before="78" w:after="78" w:line="400" w:lineRule="exact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（盖章）</w:t>
            </w:r>
          </w:p>
          <w:p w:rsidR="001E50B4" w:rsidRPr="001E50B4" w:rsidRDefault="001E50B4" w:rsidP="001E50B4">
            <w:pPr>
              <w:tabs>
                <w:tab w:val="left" w:pos="2574"/>
              </w:tabs>
              <w:spacing w:before="78" w:after="78" w:line="400" w:lineRule="exact"/>
              <w:rPr>
                <w:rFonts w:ascii="华文中宋" w:eastAsia="华文中宋" w:hAnsi="华文中宋"/>
                <w:b/>
                <w:bCs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（授权或代理人签字）</w:t>
            </w:r>
          </w:p>
        </w:tc>
      </w:tr>
      <w:tr w:rsidR="001E50B4" w:rsidRPr="001E50B4" w:rsidTr="001E50B4">
        <w:trPr>
          <w:cantSplit/>
          <w:trHeight w:val="768"/>
        </w:trPr>
        <w:tc>
          <w:tcPr>
            <w:tcW w:w="753" w:type="dxa"/>
            <w:vMerge/>
            <w:vAlign w:val="center"/>
          </w:tcPr>
          <w:p w:rsidR="001E50B4" w:rsidRPr="001E50B4" w:rsidRDefault="001E50B4" w:rsidP="001E50B4">
            <w:pPr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</w:p>
        </w:tc>
        <w:tc>
          <w:tcPr>
            <w:tcW w:w="110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联</w:t>
            </w:r>
            <w:r>
              <w:rPr>
                <w:rFonts w:ascii="华文中宋" w:eastAsia="华文中宋" w:hAnsi="华文中宋" w:hint="eastAsia"/>
                <w:sz w:val="22"/>
              </w:rPr>
              <w:t xml:space="preserve"> </w:t>
            </w:r>
            <w:r w:rsidRPr="001E50B4">
              <w:rPr>
                <w:rFonts w:ascii="华文中宋" w:eastAsia="华文中宋" w:hAnsi="华文中宋" w:hint="eastAsia"/>
                <w:sz w:val="22"/>
              </w:rPr>
              <w:t>系</w:t>
            </w:r>
            <w:r>
              <w:rPr>
                <w:rFonts w:ascii="华文中宋" w:eastAsia="华文中宋" w:hAnsi="华文中宋" w:hint="eastAsia"/>
                <w:sz w:val="22"/>
              </w:rPr>
              <w:t xml:space="preserve"> </w:t>
            </w:r>
            <w:r w:rsidRPr="001E50B4">
              <w:rPr>
                <w:rFonts w:ascii="华文中宋" w:eastAsia="华文中宋" w:hAnsi="华文中宋" w:hint="eastAsia"/>
                <w:sz w:val="22"/>
              </w:rPr>
              <w:t>人</w:t>
            </w:r>
          </w:p>
        </w:tc>
        <w:tc>
          <w:tcPr>
            <w:tcW w:w="1685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before="78" w:after="78"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 xml:space="preserve"> </w:t>
            </w:r>
          </w:p>
        </w:tc>
        <w:tc>
          <w:tcPr>
            <w:tcW w:w="892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before="78" w:after="78"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电  话</w:t>
            </w:r>
          </w:p>
        </w:tc>
        <w:tc>
          <w:tcPr>
            <w:tcW w:w="2503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before="78" w:after="78" w:line="400" w:lineRule="exact"/>
              <w:ind w:right="-105"/>
              <w:rPr>
                <w:rFonts w:ascii="华文中宋" w:eastAsia="华文中宋" w:hAnsi="华文中宋"/>
                <w:spacing w:val="-4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 xml:space="preserve"> </w:t>
            </w:r>
          </w:p>
        </w:tc>
        <w:tc>
          <w:tcPr>
            <w:tcW w:w="930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before="78" w:after="78"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传  真</w:t>
            </w:r>
          </w:p>
        </w:tc>
        <w:tc>
          <w:tcPr>
            <w:tcW w:w="1631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before="78" w:after="78" w:line="400" w:lineRule="exact"/>
              <w:ind w:leftChars="-50" w:left="-105" w:right="-105"/>
              <w:jc w:val="center"/>
              <w:rPr>
                <w:rFonts w:ascii="华文中宋" w:eastAsia="华文中宋" w:hAnsi="华文中宋"/>
                <w:spacing w:val="-4"/>
                <w:sz w:val="22"/>
              </w:rPr>
            </w:pPr>
          </w:p>
        </w:tc>
      </w:tr>
      <w:tr w:rsidR="001E50B4" w:rsidRPr="001E50B4" w:rsidTr="001E50B4">
        <w:trPr>
          <w:cantSplit/>
          <w:trHeight w:val="702"/>
        </w:trPr>
        <w:tc>
          <w:tcPr>
            <w:tcW w:w="753" w:type="dxa"/>
            <w:vMerge/>
            <w:vAlign w:val="center"/>
          </w:tcPr>
          <w:p w:rsidR="001E50B4" w:rsidRPr="001E50B4" w:rsidRDefault="001E50B4" w:rsidP="001E50B4">
            <w:pPr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</w:p>
        </w:tc>
        <w:tc>
          <w:tcPr>
            <w:tcW w:w="110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使用单位</w:t>
            </w:r>
          </w:p>
        </w:tc>
        <w:tc>
          <w:tcPr>
            <w:tcW w:w="7641" w:type="dxa"/>
            <w:gridSpan w:val="1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before="78" w:after="78" w:line="400" w:lineRule="exact"/>
              <w:ind w:right="-105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 xml:space="preserve">               </w:t>
            </w:r>
          </w:p>
        </w:tc>
      </w:tr>
      <w:tr w:rsidR="001E50B4" w:rsidRPr="001E50B4" w:rsidTr="001E50B4">
        <w:trPr>
          <w:cantSplit/>
          <w:trHeight w:val="702"/>
        </w:trPr>
        <w:tc>
          <w:tcPr>
            <w:tcW w:w="753" w:type="dxa"/>
            <w:vMerge/>
            <w:vAlign w:val="center"/>
          </w:tcPr>
          <w:p w:rsidR="001E50B4" w:rsidRPr="001E50B4" w:rsidRDefault="001E50B4" w:rsidP="001E50B4">
            <w:pPr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</w:p>
        </w:tc>
        <w:tc>
          <w:tcPr>
            <w:tcW w:w="110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维保单位</w:t>
            </w:r>
          </w:p>
        </w:tc>
        <w:tc>
          <w:tcPr>
            <w:tcW w:w="7641" w:type="dxa"/>
            <w:gridSpan w:val="1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before="78" w:after="78" w:line="400" w:lineRule="exact"/>
              <w:ind w:right="-105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 xml:space="preserve"> </w:t>
            </w:r>
          </w:p>
        </w:tc>
      </w:tr>
      <w:tr w:rsidR="001E50B4" w:rsidRPr="001E50B4" w:rsidTr="001E50B4">
        <w:trPr>
          <w:cantSplit/>
          <w:trHeight w:val="768"/>
        </w:trPr>
        <w:tc>
          <w:tcPr>
            <w:tcW w:w="753" w:type="dxa"/>
            <w:vMerge/>
            <w:vAlign w:val="center"/>
          </w:tcPr>
          <w:p w:rsidR="001E50B4" w:rsidRPr="001E50B4" w:rsidRDefault="001E50B4" w:rsidP="001E50B4">
            <w:pPr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</w:p>
        </w:tc>
        <w:tc>
          <w:tcPr>
            <w:tcW w:w="110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付款方式</w:t>
            </w:r>
          </w:p>
        </w:tc>
        <w:tc>
          <w:tcPr>
            <w:tcW w:w="2431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before="78" w:after="78" w:line="400" w:lineRule="exact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□现金 □支票 □</w:t>
            </w:r>
            <w:proofErr w:type="gramStart"/>
            <w:r w:rsidRPr="001E50B4">
              <w:rPr>
                <w:rFonts w:ascii="华文中宋" w:eastAsia="华文中宋" w:hAnsi="华文中宋" w:hint="eastAsia"/>
                <w:sz w:val="22"/>
              </w:rPr>
              <w:t>转帐</w:t>
            </w:r>
            <w:proofErr w:type="gramEnd"/>
          </w:p>
        </w:tc>
        <w:tc>
          <w:tcPr>
            <w:tcW w:w="3073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before="78" w:after="78" w:line="400" w:lineRule="exact"/>
              <w:ind w:leftChars="-50" w:left="-105" w:right="-105"/>
              <w:jc w:val="center"/>
              <w:rPr>
                <w:rFonts w:ascii="华文中宋" w:eastAsia="华文中宋" w:hAnsi="华文中宋"/>
                <w:spacing w:val="-4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报告领取方式</w:t>
            </w:r>
          </w:p>
        </w:tc>
        <w:tc>
          <w:tcPr>
            <w:tcW w:w="2137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before="78" w:after="78" w:line="400" w:lineRule="exact"/>
              <w:ind w:leftChars="-50" w:left="-105" w:right="-105"/>
              <w:jc w:val="center"/>
              <w:rPr>
                <w:rFonts w:ascii="华文中宋" w:eastAsia="华文中宋" w:hAnsi="华文中宋"/>
                <w:spacing w:val="-4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□自取    □邮寄</w:t>
            </w:r>
          </w:p>
        </w:tc>
      </w:tr>
      <w:tr w:rsidR="001E50B4" w:rsidRPr="001E50B4" w:rsidTr="001E50B4">
        <w:trPr>
          <w:cantSplit/>
          <w:trHeight w:val="1130"/>
        </w:trPr>
        <w:tc>
          <w:tcPr>
            <w:tcW w:w="753" w:type="dxa"/>
            <w:vMerge/>
            <w:vAlign w:val="center"/>
          </w:tcPr>
          <w:p w:rsidR="001E50B4" w:rsidRPr="001E50B4" w:rsidRDefault="001E50B4" w:rsidP="001E50B4">
            <w:pPr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</w:p>
        </w:tc>
        <w:tc>
          <w:tcPr>
            <w:tcW w:w="110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E50B4" w:rsidRPr="001E50B4" w:rsidRDefault="001E50B4" w:rsidP="001E50B4">
            <w:pPr>
              <w:spacing w:before="100" w:beforeAutospacing="1" w:after="156"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bCs/>
                <w:sz w:val="22"/>
              </w:rPr>
              <w:t>使用单位详细地址</w:t>
            </w:r>
          </w:p>
        </w:tc>
        <w:tc>
          <w:tcPr>
            <w:tcW w:w="7641" w:type="dxa"/>
            <w:gridSpan w:val="1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E50B4" w:rsidRPr="001E50B4" w:rsidRDefault="001E50B4" w:rsidP="001E50B4">
            <w:pPr>
              <w:spacing w:before="100" w:beforeAutospacing="1" w:after="156" w:line="400" w:lineRule="exact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 xml:space="preserve">          </w:t>
            </w:r>
            <w:r>
              <w:rPr>
                <w:rFonts w:ascii="华文中宋" w:eastAsia="华文中宋" w:hAnsi="华文中宋" w:hint="eastAsia"/>
                <w:sz w:val="22"/>
              </w:rPr>
              <w:t xml:space="preserve">    </w:t>
            </w:r>
            <w:r w:rsidRPr="001E50B4">
              <w:rPr>
                <w:rFonts w:ascii="华文中宋" w:eastAsia="华文中宋" w:hAnsi="华文中宋" w:hint="eastAsia"/>
                <w:sz w:val="22"/>
              </w:rPr>
              <w:t>区        街道</w:t>
            </w:r>
            <w:r>
              <w:rPr>
                <w:rFonts w:ascii="华文中宋" w:eastAsia="华文中宋" w:hAnsi="华文中宋" w:hint="eastAsia"/>
                <w:sz w:val="22"/>
              </w:rPr>
              <w:t xml:space="preserve">                     </w:t>
            </w:r>
            <w:r w:rsidRPr="001E50B4">
              <w:rPr>
                <w:rFonts w:ascii="华文中宋" w:eastAsia="华文中宋" w:hAnsi="华文中宋" w:hint="eastAsia"/>
                <w:sz w:val="22"/>
              </w:rPr>
              <w:t>路     号</w:t>
            </w:r>
          </w:p>
        </w:tc>
      </w:tr>
      <w:tr w:rsidR="001E50B4" w:rsidRPr="001E50B4" w:rsidTr="001E50B4">
        <w:trPr>
          <w:cantSplit/>
          <w:trHeight w:val="599"/>
        </w:trPr>
        <w:tc>
          <w:tcPr>
            <w:tcW w:w="2691" w:type="dxa"/>
            <w:gridSpan w:val="3"/>
            <w:tcBorders>
              <w:right w:val="single" w:sz="4" w:space="0" w:color="auto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 xml:space="preserve">检验设备（数量）明细                          </w:t>
            </w:r>
          </w:p>
        </w:tc>
        <w:tc>
          <w:tcPr>
            <w:tcW w:w="6807" w:type="dxa"/>
            <w:gridSpan w:val="13"/>
            <w:tcBorders>
              <w:left w:val="single" w:sz="4" w:space="0" w:color="auto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见《深圳港口码头场内机动车辆（牵引车）委托检验检测申报明</w:t>
            </w:r>
            <w:r w:rsidR="00D86857">
              <w:rPr>
                <w:rFonts w:ascii="华文中宋" w:eastAsia="华文中宋" w:hAnsi="华文中宋" w:hint="eastAsia"/>
                <w:sz w:val="22"/>
              </w:rPr>
              <w:t>细</w:t>
            </w:r>
            <w:r w:rsidRPr="001E50B4">
              <w:rPr>
                <w:rFonts w:ascii="华文中宋" w:eastAsia="华文中宋" w:hAnsi="华文中宋" w:hint="eastAsia"/>
                <w:sz w:val="22"/>
              </w:rPr>
              <w:t>表》</w:t>
            </w:r>
          </w:p>
        </w:tc>
      </w:tr>
      <w:tr w:rsidR="001E50B4" w:rsidRPr="001E50B4" w:rsidTr="001E50B4">
        <w:trPr>
          <w:cantSplit/>
          <w:trHeight w:val="593"/>
        </w:trPr>
        <w:tc>
          <w:tcPr>
            <w:tcW w:w="1857" w:type="dxa"/>
            <w:gridSpan w:val="2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检验依据</w:t>
            </w:r>
          </w:p>
        </w:tc>
        <w:tc>
          <w:tcPr>
            <w:tcW w:w="7641" w:type="dxa"/>
            <w:gridSpan w:val="14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jc w:val="left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参照《场（厂）内机动车辆监督检验规程》（</w:t>
            </w:r>
            <w:r w:rsidRPr="001E50B4">
              <w:rPr>
                <w:rFonts w:ascii="华文中宋" w:eastAsia="华文中宋" w:hAnsi="华文中宋"/>
                <w:sz w:val="22"/>
              </w:rPr>
              <w:t>2002</w:t>
            </w:r>
            <w:r w:rsidRPr="001E50B4">
              <w:rPr>
                <w:rFonts w:ascii="华文中宋" w:eastAsia="华文中宋" w:hAnsi="华文中宋" w:hint="eastAsia"/>
                <w:sz w:val="22"/>
              </w:rPr>
              <w:t>）</w:t>
            </w:r>
          </w:p>
        </w:tc>
      </w:tr>
      <w:tr w:rsidR="001E50B4" w:rsidRPr="001E50B4" w:rsidTr="001E50B4">
        <w:trPr>
          <w:cantSplit/>
          <w:trHeight w:val="723"/>
        </w:trPr>
        <w:tc>
          <w:tcPr>
            <w:tcW w:w="753" w:type="dxa"/>
            <w:vMerge w:val="restart"/>
            <w:tcBorders>
              <w:top w:val="single" w:sz="12" w:space="0" w:color="000000"/>
            </w:tcBorders>
            <w:vAlign w:val="center"/>
          </w:tcPr>
          <w:p w:rsidR="001E50B4" w:rsidRDefault="001E50B4" w:rsidP="001E50B4">
            <w:pPr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检</w:t>
            </w:r>
          </w:p>
          <w:p w:rsidR="001E50B4" w:rsidRDefault="001E50B4" w:rsidP="001E50B4">
            <w:pPr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proofErr w:type="gramStart"/>
            <w:r w:rsidRPr="001E50B4">
              <w:rPr>
                <w:rFonts w:ascii="华文中宋" w:eastAsia="华文中宋" w:hAnsi="华文中宋" w:hint="eastAsia"/>
                <w:sz w:val="22"/>
              </w:rPr>
              <w:t>验</w:t>
            </w:r>
            <w:proofErr w:type="gramEnd"/>
          </w:p>
          <w:p w:rsidR="001E50B4" w:rsidRDefault="001E50B4" w:rsidP="001E50B4">
            <w:pPr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机</w:t>
            </w:r>
          </w:p>
          <w:p w:rsidR="001E50B4" w:rsidRPr="001E50B4" w:rsidRDefault="001E50B4" w:rsidP="001E50B4">
            <w:pPr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构</w:t>
            </w:r>
          </w:p>
          <w:p w:rsidR="001E50B4" w:rsidRPr="001E50B4" w:rsidRDefault="001E50B4" w:rsidP="001E50B4">
            <w:pPr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填</w:t>
            </w:r>
          </w:p>
          <w:p w:rsidR="001E50B4" w:rsidRPr="001E50B4" w:rsidRDefault="001E50B4" w:rsidP="001E50B4">
            <w:pPr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写</w:t>
            </w:r>
          </w:p>
        </w:tc>
        <w:tc>
          <w:tcPr>
            <w:tcW w:w="1104" w:type="dxa"/>
            <w:tcBorders>
              <w:top w:val="single" w:sz="12" w:space="0" w:color="000000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检验日期</w:t>
            </w:r>
          </w:p>
        </w:tc>
        <w:tc>
          <w:tcPr>
            <w:tcW w:w="3597" w:type="dxa"/>
            <w:gridSpan w:val="7"/>
            <w:tcBorders>
              <w:top w:val="single" w:sz="12" w:space="0" w:color="000000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jc w:val="center"/>
              <w:rPr>
                <w:rFonts w:ascii="华文中宋" w:eastAsia="华文中宋" w:hAnsi="华文中宋"/>
                <w:b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b/>
                <w:sz w:val="22"/>
              </w:rPr>
              <w:t xml:space="preserve"> </w:t>
            </w:r>
          </w:p>
        </w:tc>
        <w:tc>
          <w:tcPr>
            <w:tcW w:w="2045" w:type="dxa"/>
            <w:gridSpan w:val="4"/>
            <w:tcBorders>
              <w:top w:val="single" w:sz="12" w:space="0" w:color="000000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检测费用共计（元）</w:t>
            </w:r>
          </w:p>
        </w:tc>
        <w:tc>
          <w:tcPr>
            <w:tcW w:w="1999" w:type="dxa"/>
            <w:gridSpan w:val="3"/>
            <w:tcBorders>
              <w:top w:val="single" w:sz="12" w:space="0" w:color="000000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before="78" w:after="78" w:line="400" w:lineRule="exact"/>
              <w:jc w:val="center"/>
              <w:rPr>
                <w:rFonts w:ascii="华文中宋" w:eastAsia="华文中宋" w:hAnsi="华文中宋"/>
                <w:bCs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bCs/>
                <w:sz w:val="22"/>
              </w:rPr>
              <w:t xml:space="preserve">    RMB</w:t>
            </w:r>
          </w:p>
        </w:tc>
      </w:tr>
      <w:tr w:rsidR="001E50B4" w:rsidRPr="001E50B4" w:rsidTr="001E50B4">
        <w:trPr>
          <w:cantSplit/>
          <w:trHeight w:val="2264"/>
        </w:trPr>
        <w:tc>
          <w:tcPr>
            <w:tcW w:w="753" w:type="dxa"/>
            <w:vMerge/>
            <w:vAlign w:val="center"/>
          </w:tcPr>
          <w:p w:rsidR="001E50B4" w:rsidRPr="001E50B4" w:rsidRDefault="001E50B4" w:rsidP="001E50B4">
            <w:pPr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</w:p>
        </w:tc>
        <w:tc>
          <w:tcPr>
            <w:tcW w:w="1104" w:type="dxa"/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proofErr w:type="gramStart"/>
            <w:r w:rsidRPr="001E50B4">
              <w:rPr>
                <w:rFonts w:ascii="华文中宋" w:eastAsia="华文中宋" w:hAnsi="华文中宋" w:hint="eastAsia"/>
                <w:sz w:val="22"/>
              </w:rPr>
              <w:t>账</w:t>
            </w:r>
            <w:proofErr w:type="gramEnd"/>
            <w:r w:rsidRPr="001E50B4">
              <w:rPr>
                <w:rFonts w:ascii="华文中宋" w:eastAsia="华文中宋" w:hAnsi="华文中宋" w:hint="eastAsia"/>
                <w:sz w:val="22"/>
              </w:rPr>
              <w:t xml:space="preserve">   号</w:t>
            </w:r>
          </w:p>
        </w:tc>
        <w:tc>
          <w:tcPr>
            <w:tcW w:w="7641" w:type="dxa"/>
            <w:gridSpan w:val="14"/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before="78" w:after="78" w:line="400" w:lineRule="exact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户名：广东众智检验检测有限公司</w:t>
            </w:r>
          </w:p>
          <w:p w:rsidR="001E50B4" w:rsidRPr="001E50B4" w:rsidRDefault="001E50B4" w:rsidP="001E50B4">
            <w:pPr>
              <w:tabs>
                <w:tab w:val="left" w:pos="2574"/>
              </w:tabs>
              <w:spacing w:before="78" w:after="78" w:line="400" w:lineRule="exact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开户行：农业银行东莞盈彩支行</w:t>
            </w:r>
          </w:p>
          <w:p w:rsidR="001E50B4" w:rsidRPr="001E50B4" w:rsidRDefault="001E50B4" w:rsidP="001E50B4">
            <w:pPr>
              <w:tabs>
                <w:tab w:val="left" w:pos="2574"/>
              </w:tabs>
              <w:spacing w:before="78" w:after="78" w:line="400" w:lineRule="exact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 xml:space="preserve">账号：4427 2301 0400 08529 </w:t>
            </w:r>
          </w:p>
        </w:tc>
      </w:tr>
      <w:tr w:rsidR="001E50B4" w:rsidRPr="001E50B4" w:rsidTr="001E50B4">
        <w:trPr>
          <w:cantSplit/>
          <w:trHeight w:val="1189"/>
        </w:trPr>
        <w:tc>
          <w:tcPr>
            <w:tcW w:w="753" w:type="dxa"/>
            <w:vMerge/>
            <w:vAlign w:val="center"/>
          </w:tcPr>
          <w:p w:rsidR="001E50B4" w:rsidRPr="001E50B4" w:rsidRDefault="001E50B4" w:rsidP="001E50B4">
            <w:pPr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</w:p>
        </w:tc>
        <w:tc>
          <w:tcPr>
            <w:tcW w:w="1104" w:type="dxa"/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jc w:val="center"/>
              <w:rPr>
                <w:rFonts w:ascii="华文中宋" w:eastAsia="华文中宋" w:hAnsi="华文中宋"/>
                <w:spacing w:val="26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pacing w:val="26"/>
                <w:sz w:val="22"/>
              </w:rPr>
              <w:t>联系人</w:t>
            </w:r>
          </w:p>
        </w:tc>
        <w:tc>
          <w:tcPr>
            <w:tcW w:w="1121" w:type="dxa"/>
            <w:gridSpan w:val="2"/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rPr>
                <w:rFonts w:ascii="华文中宋" w:eastAsia="华文中宋" w:hAnsi="华文中宋"/>
                <w:bCs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bCs/>
                <w:sz w:val="22"/>
              </w:rPr>
              <w:t>贺生</w:t>
            </w:r>
          </w:p>
        </w:tc>
        <w:tc>
          <w:tcPr>
            <w:tcW w:w="1276" w:type="dxa"/>
            <w:gridSpan w:val="2"/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jc w:val="center"/>
              <w:rPr>
                <w:rFonts w:ascii="华文中宋" w:eastAsia="华文中宋" w:hAnsi="华文中宋"/>
                <w:spacing w:val="20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联系电话</w:t>
            </w:r>
          </w:p>
        </w:tc>
        <w:tc>
          <w:tcPr>
            <w:tcW w:w="2126" w:type="dxa"/>
            <w:gridSpan w:val="4"/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rPr>
                <w:rFonts w:ascii="华文中宋" w:eastAsia="华文中宋" w:hAnsi="华文中宋"/>
                <w:bCs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bCs/>
                <w:sz w:val="22"/>
              </w:rPr>
              <w:t>0769-28337871</w:t>
            </w:r>
          </w:p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rPr>
                <w:rFonts w:ascii="华文中宋" w:eastAsia="华文中宋" w:hAnsi="华文中宋"/>
                <w:bCs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bCs/>
                <w:sz w:val="22"/>
              </w:rPr>
              <w:t>13798336789</w:t>
            </w:r>
          </w:p>
        </w:tc>
        <w:tc>
          <w:tcPr>
            <w:tcW w:w="1134" w:type="dxa"/>
            <w:gridSpan w:val="4"/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传 真</w:t>
            </w:r>
          </w:p>
        </w:tc>
        <w:tc>
          <w:tcPr>
            <w:tcW w:w="1984" w:type="dxa"/>
            <w:gridSpan w:val="2"/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rPr>
                <w:rFonts w:ascii="华文中宋" w:eastAsia="华文中宋" w:hAnsi="华文中宋"/>
                <w:bCs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bCs/>
                <w:sz w:val="22"/>
              </w:rPr>
              <w:t>0769-28337902</w:t>
            </w:r>
          </w:p>
        </w:tc>
      </w:tr>
      <w:tr w:rsidR="001E50B4" w:rsidRPr="001E50B4" w:rsidTr="001E50B4">
        <w:trPr>
          <w:cantSplit/>
          <w:trHeight w:val="599"/>
        </w:trPr>
        <w:tc>
          <w:tcPr>
            <w:tcW w:w="753" w:type="dxa"/>
            <w:vMerge/>
            <w:vAlign w:val="center"/>
          </w:tcPr>
          <w:p w:rsidR="001E50B4" w:rsidRPr="001E50B4" w:rsidRDefault="001E50B4" w:rsidP="001E50B4">
            <w:pPr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</w:p>
        </w:tc>
        <w:tc>
          <w:tcPr>
            <w:tcW w:w="1104" w:type="dxa"/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检测单位</w:t>
            </w:r>
          </w:p>
        </w:tc>
        <w:tc>
          <w:tcPr>
            <w:tcW w:w="7641" w:type="dxa"/>
            <w:gridSpan w:val="14"/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rPr>
                <w:rFonts w:ascii="华文中宋" w:eastAsia="华文中宋" w:hAnsi="华文中宋"/>
                <w:b/>
                <w:bCs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b/>
                <w:bCs/>
                <w:sz w:val="22"/>
              </w:rPr>
              <w:t>广东众智检验检测有限公司  （盖章）</w:t>
            </w:r>
          </w:p>
        </w:tc>
      </w:tr>
      <w:tr w:rsidR="001E50B4" w:rsidRPr="001E50B4" w:rsidTr="001E50B4">
        <w:trPr>
          <w:cantSplit/>
          <w:trHeight w:val="599"/>
        </w:trPr>
        <w:tc>
          <w:tcPr>
            <w:tcW w:w="753" w:type="dxa"/>
            <w:vMerge/>
            <w:vAlign w:val="center"/>
          </w:tcPr>
          <w:p w:rsidR="001E50B4" w:rsidRPr="001E50B4" w:rsidRDefault="001E50B4" w:rsidP="001E50B4">
            <w:pPr>
              <w:spacing w:line="400" w:lineRule="exact"/>
              <w:jc w:val="center"/>
              <w:rPr>
                <w:rFonts w:ascii="华文中宋" w:eastAsia="华文中宋" w:hAnsi="华文中宋"/>
                <w:sz w:val="22"/>
              </w:rPr>
            </w:pPr>
          </w:p>
        </w:tc>
        <w:tc>
          <w:tcPr>
            <w:tcW w:w="1104" w:type="dxa"/>
            <w:tcBorders>
              <w:right w:val="single" w:sz="4" w:space="0" w:color="auto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jc w:val="center"/>
              <w:rPr>
                <w:rFonts w:ascii="华文中宋" w:eastAsia="华文中宋" w:hAnsi="华文中宋"/>
                <w:b/>
                <w:bCs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地</w:t>
            </w:r>
            <w:r>
              <w:rPr>
                <w:rFonts w:ascii="华文中宋" w:eastAsia="华文中宋" w:hAnsi="华文中宋" w:hint="eastAsia"/>
                <w:sz w:val="22"/>
              </w:rPr>
              <w:t xml:space="preserve">    </w:t>
            </w:r>
            <w:r w:rsidRPr="001E50B4">
              <w:rPr>
                <w:rFonts w:ascii="华文中宋" w:eastAsia="华文中宋" w:hAnsi="华文中宋" w:hint="eastAsia"/>
                <w:sz w:val="22"/>
              </w:rPr>
              <w:t>址</w:t>
            </w:r>
          </w:p>
        </w:tc>
        <w:tc>
          <w:tcPr>
            <w:tcW w:w="7641" w:type="dxa"/>
            <w:gridSpan w:val="14"/>
            <w:tcBorders>
              <w:left w:val="single" w:sz="4" w:space="0" w:color="auto"/>
            </w:tcBorders>
            <w:vAlign w:val="center"/>
          </w:tcPr>
          <w:p w:rsidR="001E50B4" w:rsidRPr="001E50B4" w:rsidRDefault="001E50B4" w:rsidP="001E50B4">
            <w:pPr>
              <w:tabs>
                <w:tab w:val="left" w:pos="2574"/>
              </w:tabs>
              <w:spacing w:line="400" w:lineRule="exact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东莞市</w:t>
            </w:r>
            <w:proofErr w:type="gramStart"/>
            <w:r w:rsidRPr="001E50B4">
              <w:rPr>
                <w:rFonts w:ascii="华文中宋" w:eastAsia="华文中宋" w:hAnsi="华文中宋" w:hint="eastAsia"/>
                <w:sz w:val="22"/>
              </w:rPr>
              <w:t>莞</w:t>
            </w:r>
            <w:proofErr w:type="gramEnd"/>
            <w:r w:rsidRPr="001E50B4">
              <w:rPr>
                <w:rFonts w:ascii="华文中宋" w:eastAsia="华文中宋" w:hAnsi="华文中宋" w:hint="eastAsia"/>
                <w:sz w:val="22"/>
              </w:rPr>
              <w:t>城区</w:t>
            </w:r>
            <w:proofErr w:type="gramStart"/>
            <w:r w:rsidRPr="001E50B4">
              <w:rPr>
                <w:rFonts w:ascii="华文中宋" w:eastAsia="华文中宋" w:hAnsi="华文中宋" w:hint="eastAsia"/>
                <w:sz w:val="22"/>
              </w:rPr>
              <w:t>莞</w:t>
            </w:r>
            <w:proofErr w:type="gramEnd"/>
            <w:r w:rsidRPr="001E50B4">
              <w:rPr>
                <w:rFonts w:ascii="华文中宋" w:eastAsia="华文中宋" w:hAnsi="华文中宋" w:hint="eastAsia"/>
                <w:sz w:val="22"/>
              </w:rPr>
              <w:t xml:space="preserve">龙路智慧小镇创意产业园C座302—310室 </w:t>
            </w:r>
          </w:p>
        </w:tc>
      </w:tr>
      <w:tr w:rsidR="001E50B4" w:rsidRPr="001E50B4" w:rsidTr="001E50B4">
        <w:trPr>
          <w:cantSplit/>
          <w:trHeight w:val="575"/>
        </w:trPr>
        <w:tc>
          <w:tcPr>
            <w:tcW w:w="9498" w:type="dxa"/>
            <w:gridSpan w:val="16"/>
            <w:vAlign w:val="center"/>
          </w:tcPr>
          <w:p w:rsidR="001E50B4" w:rsidRPr="001E50B4" w:rsidRDefault="001E50B4" w:rsidP="001E50B4">
            <w:pPr>
              <w:spacing w:line="400" w:lineRule="exact"/>
              <w:ind w:leftChars="-202" w:left="-424" w:firstLineChars="200" w:firstLine="440"/>
              <w:rPr>
                <w:rFonts w:ascii="华文中宋" w:eastAsia="华文中宋" w:hAnsi="华文中宋"/>
                <w:sz w:val="22"/>
              </w:rPr>
            </w:pPr>
            <w:r w:rsidRPr="001E50B4">
              <w:rPr>
                <w:rFonts w:ascii="华文中宋" w:eastAsia="华文中宋" w:hAnsi="华文中宋" w:hint="eastAsia"/>
                <w:sz w:val="22"/>
              </w:rPr>
              <w:t>备注：本协议一式二份，委托方和</w:t>
            </w:r>
            <w:proofErr w:type="gramStart"/>
            <w:r w:rsidRPr="001E50B4">
              <w:rPr>
                <w:rFonts w:ascii="华文中宋" w:eastAsia="华文中宋" w:hAnsi="华文中宋" w:hint="eastAsia"/>
                <w:sz w:val="22"/>
              </w:rPr>
              <w:t>众智</w:t>
            </w:r>
            <w:proofErr w:type="gramEnd"/>
            <w:r w:rsidRPr="001E50B4">
              <w:rPr>
                <w:rFonts w:ascii="华文中宋" w:eastAsia="华文中宋" w:hAnsi="华文中宋" w:hint="eastAsia"/>
                <w:sz w:val="22"/>
              </w:rPr>
              <w:t>公司各一份</w:t>
            </w:r>
          </w:p>
        </w:tc>
      </w:tr>
    </w:tbl>
    <w:p w:rsidR="001E50B4" w:rsidRDefault="001E50B4" w:rsidP="001E50B4">
      <w:pPr>
        <w:rPr>
          <w:sz w:val="18"/>
        </w:rPr>
      </w:pPr>
    </w:p>
    <w:p w:rsidR="001E50B4" w:rsidRPr="001E50B4" w:rsidRDefault="001E50B4" w:rsidP="001E50B4">
      <w:pPr>
        <w:jc w:val="center"/>
      </w:pPr>
    </w:p>
    <w:sectPr w:rsidR="001E50B4" w:rsidRPr="001E50B4" w:rsidSect="001E50B4">
      <w:pgSz w:w="11906" w:h="16838"/>
      <w:pgMar w:top="709" w:right="991" w:bottom="56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5488" w:rsidRDefault="003C5488" w:rsidP="001E50B4">
      <w:r>
        <w:separator/>
      </w:r>
    </w:p>
  </w:endnote>
  <w:endnote w:type="continuationSeparator" w:id="0">
    <w:p w:rsidR="003C5488" w:rsidRDefault="003C5488" w:rsidP="001E50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5488" w:rsidRDefault="003C5488" w:rsidP="001E50B4">
      <w:r>
        <w:separator/>
      </w:r>
    </w:p>
  </w:footnote>
  <w:footnote w:type="continuationSeparator" w:id="0">
    <w:p w:rsidR="003C5488" w:rsidRDefault="003C5488" w:rsidP="001E50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50B4"/>
    <w:rsid w:val="00141698"/>
    <w:rsid w:val="001E50B4"/>
    <w:rsid w:val="003C5488"/>
    <w:rsid w:val="00D868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6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50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50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50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50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pc2</dc:creator>
  <cp:keywords/>
  <dc:description/>
  <cp:lastModifiedBy>zhangli</cp:lastModifiedBy>
  <cp:revision>3</cp:revision>
  <cp:lastPrinted>2017-07-29T04:37:00Z</cp:lastPrinted>
  <dcterms:created xsi:type="dcterms:W3CDTF">2017-07-28T05:47:00Z</dcterms:created>
  <dcterms:modified xsi:type="dcterms:W3CDTF">2017-07-29T04:39:00Z</dcterms:modified>
</cp:coreProperties>
</file>